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82" w:rsidRPr="00257C38" w:rsidRDefault="00257C38" w:rsidP="00257C38">
      <w:pPr>
        <w:jc w:val="center"/>
        <w:rPr>
          <w:rFonts w:ascii="Chiller" w:hAnsi="Chiller"/>
          <w:sz w:val="56"/>
          <w:szCs w:val="56"/>
        </w:rPr>
      </w:pPr>
      <w:r w:rsidRPr="00257C38">
        <w:rPr>
          <w:rFonts w:ascii="Chiller" w:hAnsi="Chiller"/>
          <w:sz w:val="56"/>
          <w:szCs w:val="56"/>
        </w:rPr>
        <w:t>Czy s</w:t>
      </w:r>
      <w:r w:rsidRPr="00257C38">
        <w:rPr>
          <w:sz w:val="56"/>
          <w:szCs w:val="56"/>
        </w:rPr>
        <w:t>ł</w:t>
      </w:r>
      <w:r w:rsidRPr="00257C38">
        <w:rPr>
          <w:rFonts w:ascii="Chiller" w:hAnsi="Chiller"/>
          <w:sz w:val="56"/>
          <w:szCs w:val="56"/>
        </w:rPr>
        <w:t>ysza</w:t>
      </w:r>
      <w:r w:rsidRPr="00257C38">
        <w:rPr>
          <w:sz w:val="56"/>
          <w:szCs w:val="56"/>
        </w:rPr>
        <w:t>ł</w:t>
      </w:r>
      <w:r w:rsidRPr="00257C38">
        <w:rPr>
          <w:rFonts w:ascii="Chiller" w:hAnsi="Chiller"/>
          <w:sz w:val="56"/>
          <w:szCs w:val="56"/>
        </w:rPr>
        <w:t>/a Pan/Pani o szkodliwo</w:t>
      </w:r>
      <w:r w:rsidRPr="0025400B">
        <w:rPr>
          <w:sz w:val="36"/>
          <w:szCs w:val="36"/>
        </w:rPr>
        <w:t>ś</w:t>
      </w:r>
      <w:r w:rsidRPr="00257C38">
        <w:rPr>
          <w:rFonts w:ascii="Chiller" w:hAnsi="Chiller"/>
          <w:sz w:val="56"/>
          <w:szCs w:val="56"/>
        </w:rPr>
        <w:t>ci zdrowotnej materia</w:t>
      </w:r>
      <w:r w:rsidRPr="0025400B">
        <w:rPr>
          <w:sz w:val="44"/>
          <w:szCs w:val="44"/>
        </w:rPr>
        <w:t>ł</w:t>
      </w:r>
      <w:r w:rsidRPr="00257C38">
        <w:rPr>
          <w:rFonts w:ascii="Chiller" w:hAnsi="Chiller"/>
          <w:sz w:val="56"/>
          <w:szCs w:val="56"/>
        </w:rPr>
        <w:t>ów zawieraj</w:t>
      </w:r>
      <w:r w:rsidRPr="0025400B">
        <w:rPr>
          <w:sz w:val="40"/>
          <w:szCs w:val="40"/>
        </w:rPr>
        <w:t>ą</w:t>
      </w:r>
      <w:r w:rsidRPr="00257C38">
        <w:rPr>
          <w:rFonts w:ascii="Chiller" w:hAnsi="Chiller"/>
          <w:sz w:val="56"/>
          <w:szCs w:val="56"/>
        </w:rPr>
        <w:t>cych azbest?</w:t>
      </w:r>
    </w:p>
    <w:p w:rsidR="00257C38" w:rsidRDefault="00257C38">
      <w:pPr>
        <w:rPr>
          <w:sz w:val="44"/>
          <w:szCs w:val="44"/>
        </w:rPr>
      </w:pPr>
    </w:p>
    <w:p w:rsidR="00257C38" w:rsidRPr="00257C38" w:rsidRDefault="001364D6" w:rsidP="00257C38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inline distT="0" distB="0" distL="0" distR="0">
            <wp:extent cx="6677025" cy="4362450"/>
            <wp:effectExtent l="0" t="0" r="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7C38" w:rsidRDefault="00257C38" w:rsidP="00257C38">
      <w:pPr>
        <w:rPr>
          <w:sz w:val="44"/>
          <w:szCs w:val="44"/>
        </w:rPr>
      </w:pPr>
    </w:p>
    <w:p w:rsidR="00257C38" w:rsidRDefault="00257C38">
      <w:pPr>
        <w:jc w:val="center"/>
        <w:rPr>
          <w:sz w:val="44"/>
          <w:szCs w:val="44"/>
        </w:rPr>
      </w:pPr>
    </w:p>
    <w:p w:rsidR="0025400B" w:rsidRDefault="0025400B">
      <w:pPr>
        <w:jc w:val="center"/>
        <w:rPr>
          <w:sz w:val="44"/>
          <w:szCs w:val="44"/>
        </w:rPr>
      </w:pPr>
    </w:p>
    <w:p w:rsidR="0025400B" w:rsidRDefault="0025400B">
      <w:pPr>
        <w:jc w:val="center"/>
        <w:rPr>
          <w:sz w:val="44"/>
          <w:szCs w:val="44"/>
        </w:rPr>
      </w:pPr>
    </w:p>
    <w:p w:rsidR="0025400B" w:rsidRDefault="0025400B">
      <w:pPr>
        <w:jc w:val="center"/>
        <w:rPr>
          <w:sz w:val="44"/>
          <w:szCs w:val="44"/>
        </w:rPr>
      </w:pPr>
    </w:p>
    <w:p w:rsidR="00C004F5" w:rsidRDefault="00C004F5" w:rsidP="0025400B">
      <w:pPr>
        <w:jc w:val="center"/>
        <w:rPr>
          <w:rFonts w:ascii="Chiller" w:hAnsi="Chiller"/>
          <w:sz w:val="56"/>
          <w:szCs w:val="56"/>
        </w:rPr>
      </w:pPr>
    </w:p>
    <w:p w:rsidR="0025400B" w:rsidRDefault="0025400B" w:rsidP="0025400B">
      <w:pPr>
        <w:jc w:val="center"/>
        <w:rPr>
          <w:rFonts w:ascii="Chiller" w:hAnsi="Chiller"/>
          <w:sz w:val="56"/>
          <w:szCs w:val="56"/>
        </w:rPr>
      </w:pPr>
      <w:r w:rsidRPr="0025400B">
        <w:rPr>
          <w:rFonts w:ascii="Chiller" w:hAnsi="Chiller"/>
          <w:sz w:val="56"/>
          <w:szCs w:val="56"/>
        </w:rPr>
        <w:lastRenderedPageBreak/>
        <w:t>Jakimi materia</w:t>
      </w:r>
      <w:r w:rsidRPr="0025400B">
        <w:rPr>
          <w:sz w:val="44"/>
          <w:szCs w:val="44"/>
        </w:rPr>
        <w:t>ł</w:t>
      </w:r>
      <w:r w:rsidRPr="0025400B">
        <w:rPr>
          <w:rFonts w:ascii="Chiller" w:hAnsi="Chiller"/>
          <w:sz w:val="56"/>
          <w:szCs w:val="56"/>
        </w:rPr>
        <w:t>ami w Pana/Pani gospodarstwie s</w:t>
      </w:r>
      <w:r w:rsidRPr="0025400B">
        <w:rPr>
          <w:sz w:val="40"/>
          <w:szCs w:val="40"/>
        </w:rPr>
        <w:t>ą</w:t>
      </w:r>
      <w:r w:rsidRPr="0025400B">
        <w:rPr>
          <w:rFonts w:ascii="Chiller" w:hAnsi="Chiller"/>
          <w:sz w:val="56"/>
          <w:szCs w:val="56"/>
        </w:rPr>
        <w:t xml:space="preserve"> pokryte budynki?</w:t>
      </w:r>
    </w:p>
    <w:p w:rsidR="0025400B" w:rsidRDefault="0025400B" w:rsidP="0025400B">
      <w:pPr>
        <w:jc w:val="center"/>
        <w:rPr>
          <w:rFonts w:ascii="Chiller" w:hAnsi="Chiller"/>
          <w:sz w:val="56"/>
          <w:szCs w:val="56"/>
        </w:rPr>
      </w:pPr>
    </w:p>
    <w:p w:rsidR="00776D5D" w:rsidRDefault="0025400B" w:rsidP="0025400B">
      <w:pPr>
        <w:jc w:val="center"/>
        <w:rPr>
          <w:rFonts w:ascii="Chiller" w:hAnsi="Chiller"/>
          <w:sz w:val="56"/>
          <w:szCs w:val="56"/>
        </w:rPr>
      </w:pPr>
      <w:r w:rsidRPr="0025400B">
        <w:rPr>
          <w:rFonts w:ascii="Chiller" w:hAnsi="Chiller"/>
          <w:noProof/>
          <w:sz w:val="56"/>
          <w:szCs w:val="56"/>
          <w:lang w:eastAsia="pl-PL"/>
        </w:rPr>
        <w:t xml:space="preserve"> </w:t>
      </w:r>
      <w:r w:rsidRPr="00776D5D">
        <w:rPr>
          <w:rFonts w:ascii="Chiller" w:hAnsi="Chiller"/>
          <w:noProof/>
          <w:color w:val="FF0000"/>
          <w:sz w:val="56"/>
          <w:szCs w:val="56"/>
          <w:lang w:eastAsia="pl-PL"/>
        </w:rPr>
        <w:drawing>
          <wp:inline distT="0" distB="0" distL="0" distR="0">
            <wp:extent cx="6391275" cy="4048125"/>
            <wp:effectExtent l="0" t="0" r="0" b="0"/>
            <wp:docPr id="8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6D5D" w:rsidRPr="00776D5D" w:rsidRDefault="00776D5D" w:rsidP="00776D5D">
      <w:pPr>
        <w:rPr>
          <w:rFonts w:ascii="Chiller" w:hAnsi="Chiller"/>
          <w:sz w:val="56"/>
          <w:szCs w:val="56"/>
        </w:rPr>
      </w:pPr>
    </w:p>
    <w:p w:rsidR="00776D5D" w:rsidRPr="00776D5D" w:rsidRDefault="00776D5D" w:rsidP="00776D5D">
      <w:pPr>
        <w:rPr>
          <w:rFonts w:ascii="Chiller" w:hAnsi="Chiller"/>
          <w:sz w:val="56"/>
          <w:szCs w:val="56"/>
        </w:rPr>
      </w:pPr>
    </w:p>
    <w:p w:rsidR="00776D5D" w:rsidRDefault="00776D5D" w:rsidP="00776D5D">
      <w:pPr>
        <w:rPr>
          <w:rFonts w:ascii="Chiller" w:hAnsi="Chiller"/>
          <w:sz w:val="56"/>
          <w:szCs w:val="56"/>
        </w:rPr>
      </w:pPr>
    </w:p>
    <w:p w:rsidR="0025400B" w:rsidRDefault="0025400B" w:rsidP="00776D5D">
      <w:pPr>
        <w:jc w:val="center"/>
        <w:rPr>
          <w:rFonts w:ascii="Chiller" w:hAnsi="Chiller"/>
          <w:sz w:val="56"/>
          <w:szCs w:val="56"/>
        </w:rPr>
      </w:pPr>
    </w:p>
    <w:p w:rsidR="00776D5D" w:rsidRDefault="00776D5D" w:rsidP="00776D5D">
      <w:pPr>
        <w:jc w:val="center"/>
        <w:rPr>
          <w:rFonts w:ascii="Chiller" w:hAnsi="Chiller"/>
          <w:sz w:val="56"/>
          <w:szCs w:val="56"/>
        </w:rPr>
      </w:pPr>
    </w:p>
    <w:p w:rsidR="00C004F5" w:rsidRDefault="00C004F5" w:rsidP="00776D5D">
      <w:pPr>
        <w:jc w:val="center"/>
        <w:rPr>
          <w:rFonts w:ascii="Chiller" w:hAnsi="Chiller"/>
          <w:sz w:val="56"/>
          <w:szCs w:val="56"/>
        </w:rPr>
      </w:pPr>
    </w:p>
    <w:p w:rsidR="00C004F5" w:rsidRDefault="00C004F5" w:rsidP="00776D5D">
      <w:pPr>
        <w:jc w:val="center"/>
        <w:rPr>
          <w:rFonts w:ascii="Chiller" w:hAnsi="Chiller"/>
          <w:sz w:val="56"/>
          <w:szCs w:val="56"/>
        </w:rPr>
      </w:pPr>
    </w:p>
    <w:p w:rsidR="00776D5D" w:rsidRDefault="00776D5D" w:rsidP="00776D5D">
      <w:pPr>
        <w:jc w:val="center"/>
        <w:rPr>
          <w:rFonts w:ascii="Chiller" w:hAnsi="Chiller" w:cs="Times New Roman"/>
          <w:sz w:val="56"/>
          <w:szCs w:val="56"/>
        </w:rPr>
      </w:pPr>
      <w:r w:rsidRPr="00776D5D">
        <w:rPr>
          <w:rFonts w:ascii="Chiller" w:hAnsi="Chiller"/>
          <w:sz w:val="56"/>
          <w:szCs w:val="56"/>
        </w:rPr>
        <w:lastRenderedPageBreak/>
        <w:t>Ile budynków w Pana/Pani gospodarstwie jest pokrytych pap</w:t>
      </w:r>
      <w:r w:rsidRPr="00776D5D">
        <w:rPr>
          <w:rFonts w:cs="Times New Roman"/>
          <w:sz w:val="40"/>
          <w:szCs w:val="40"/>
        </w:rPr>
        <w:t>ą</w:t>
      </w:r>
      <w:r w:rsidRPr="00776D5D">
        <w:rPr>
          <w:rFonts w:ascii="Chiller" w:hAnsi="Chiller" w:cs="Times New Roman"/>
          <w:sz w:val="56"/>
          <w:szCs w:val="56"/>
        </w:rPr>
        <w:t>/eternitem?</w:t>
      </w:r>
    </w:p>
    <w:p w:rsidR="00C004F5" w:rsidRDefault="00776D5D" w:rsidP="00776D5D">
      <w:pPr>
        <w:jc w:val="center"/>
        <w:rPr>
          <w:rFonts w:ascii="Chiller" w:hAnsi="Chiller" w:cs="Times New Roman"/>
          <w:sz w:val="56"/>
          <w:szCs w:val="56"/>
        </w:rPr>
      </w:pPr>
      <w:r>
        <w:rPr>
          <w:rFonts w:ascii="Chiller" w:hAnsi="Chiller" w:cs="Times New Roman"/>
          <w:noProof/>
          <w:sz w:val="56"/>
          <w:szCs w:val="56"/>
          <w:lang w:eastAsia="pl-PL"/>
        </w:rPr>
        <w:drawing>
          <wp:inline distT="0" distB="0" distL="0" distR="0">
            <wp:extent cx="6372225" cy="3838575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6D5D" w:rsidRDefault="00C004F5" w:rsidP="00C004F5">
      <w:pPr>
        <w:jc w:val="center"/>
        <w:rPr>
          <w:rFonts w:ascii="Chiller" w:hAnsi="Chiller" w:cs="Times New Roman"/>
          <w:sz w:val="56"/>
          <w:szCs w:val="56"/>
        </w:rPr>
      </w:pPr>
      <w:r w:rsidRPr="00C004F5">
        <w:rPr>
          <w:rFonts w:ascii="Chiller" w:hAnsi="Chiller" w:cs="Times New Roman"/>
          <w:sz w:val="56"/>
          <w:szCs w:val="56"/>
        </w:rPr>
        <w:t>Ile budynków w Pana/Pani gospodarstwie jest pokrytych innymi materia</w:t>
      </w:r>
      <w:r w:rsidRPr="00C004F5">
        <w:rPr>
          <w:rFonts w:ascii="Times New Roman" w:hAnsi="Times New Roman" w:cs="Times New Roman"/>
          <w:sz w:val="44"/>
          <w:szCs w:val="44"/>
        </w:rPr>
        <w:t>ł</w:t>
      </w:r>
      <w:r w:rsidRPr="00C004F5">
        <w:rPr>
          <w:rFonts w:ascii="Chiller" w:hAnsi="Chiller" w:cs="Times New Roman"/>
          <w:sz w:val="56"/>
          <w:szCs w:val="56"/>
        </w:rPr>
        <w:t>ami ni</w:t>
      </w:r>
      <w:r w:rsidRPr="00C004F5">
        <w:rPr>
          <w:rFonts w:ascii="Times New Roman" w:hAnsi="Times New Roman" w:cs="Times New Roman"/>
          <w:sz w:val="36"/>
          <w:szCs w:val="36"/>
        </w:rPr>
        <w:t>ż</w:t>
      </w:r>
      <w:r w:rsidRPr="00C004F5">
        <w:rPr>
          <w:rFonts w:ascii="Chiller" w:hAnsi="Chiller" w:cs="Times New Roman"/>
          <w:sz w:val="56"/>
          <w:szCs w:val="56"/>
        </w:rPr>
        <w:t xml:space="preserve"> papa czy eternit?</w:t>
      </w:r>
    </w:p>
    <w:p w:rsidR="00C004F5" w:rsidRDefault="00C004F5" w:rsidP="00C004F5">
      <w:pPr>
        <w:jc w:val="center"/>
        <w:rPr>
          <w:rFonts w:ascii="Chiller" w:hAnsi="Chiller" w:cs="Times New Roman"/>
          <w:sz w:val="56"/>
          <w:szCs w:val="56"/>
        </w:rPr>
      </w:pPr>
      <w:r>
        <w:rPr>
          <w:rFonts w:ascii="Chiller" w:hAnsi="Chiller" w:cs="Times New Roman"/>
          <w:noProof/>
          <w:sz w:val="56"/>
          <w:szCs w:val="56"/>
          <w:lang w:eastAsia="pl-PL"/>
        </w:rPr>
        <w:drawing>
          <wp:inline distT="0" distB="0" distL="0" distR="0">
            <wp:extent cx="6400800" cy="3838575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64D6" w:rsidRDefault="00C004F5" w:rsidP="00C004F5">
      <w:pPr>
        <w:jc w:val="center"/>
        <w:rPr>
          <w:rFonts w:ascii="Chiller" w:hAnsi="Chiller" w:cs="Times New Roman"/>
          <w:noProof/>
          <w:sz w:val="56"/>
          <w:szCs w:val="56"/>
          <w:lang w:eastAsia="pl-PL"/>
        </w:rPr>
      </w:pPr>
      <w:r w:rsidRPr="00C004F5">
        <w:rPr>
          <w:rFonts w:ascii="Chiller" w:hAnsi="Chiller" w:cs="Times New Roman"/>
          <w:sz w:val="56"/>
          <w:szCs w:val="56"/>
        </w:rPr>
        <w:lastRenderedPageBreak/>
        <w:t>Czy zmieni</w:t>
      </w:r>
      <w:r w:rsidRPr="00C004F5">
        <w:rPr>
          <w:rFonts w:ascii="Times New Roman" w:hAnsi="Times New Roman" w:cs="Times New Roman"/>
          <w:sz w:val="48"/>
          <w:szCs w:val="48"/>
        </w:rPr>
        <w:t>ł</w:t>
      </w:r>
      <w:r w:rsidRPr="00C004F5">
        <w:rPr>
          <w:rFonts w:ascii="Chiller" w:hAnsi="Chiller" w:cs="Times New Roman"/>
          <w:sz w:val="56"/>
          <w:szCs w:val="56"/>
        </w:rPr>
        <w:t>/a Pan/Pani w ostatnich latach pokrycie dachu?</w:t>
      </w:r>
      <w:r w:rsidR="001364D6" w:rsidRPr="001364D6">
        <w:rPr>
          <w:rFonts w:ascii="Chiller" w:hAnsi="Chiller" w:cs="Times New Roman"/>
          <w:noProof/>
          <w:sz w:val="56"/>
          <w:szCs w:val="56"/>
          <w:lang w:eastAsia="pl-PL"/>
        </w:rPr>
        <w:t xml:space="preserve"> </w:t>
      </w:r>
    </w:p>
    <w:p w:rsidR="001364D6" w:rsidRDefault="001364D6" w:rsidP="00C004F5">
      <w:pPr>
        <w:jc w:val="center"/>
        <w:rPr>
          <w:rFonts w:ascii="Chiller" w:hAnsi="Chiller" w:cs="Times New Roman"/>
          <w:noProof/>
          <w:sz w:val="56"/>
          <w:szCs w:val="56"/>
          <w:lang w:eastAsia="pl-PL"/>
        </w:rPr>
      </w:pPr>
    </w:p>
    <w:p w:rsidR="001364D6" w:rsidRDefault="001364D6" w:rsidP="00C004F5">
      <w:pPr>
        <w:jc w:val="center"/>
        <w:rPr>
          <w:rFonts w:ascii="Chiller" w:hAnsi="Chiller" w:cs="Times New Roman"/>
          <w:noProof/>
          <w:sz w:val="56"/>
          <w:szCs w:val="56"/>
          <w:lang w:eastAsia="pl-PL"/>
        </w:rPr>
      </w:pPr>
    </w:p>
    <w:p w:rsidR="001364D6" w:rsidRDefault="001364D6" w:rsidP="00C004F5">
      <w:pPr>
        <w:jc w:val="center"/>
        <w:rPr>
          <w:rFonts w:ascii="Chiller" w:hAnsi="Chiller" w:cs="Times New Roman"/>
          <w:sz w:val="56"/>
          <w:szCs w:val="56"/>
        </w:rPr>
      </w:pPr>
      <w:r>
        <w:rPr>
          <w:rFonts w:ascii="Chiller" w:hAnsi="Chiller" w:cs="Times New Roman"/>
          <w:noProof/>
          <w:sz w:val="56"/>
          <w:szCs w:val="56"/>
          <w:lang w:eastAsia="pl-PL"/>
        </w:rPr>
        <w:drawing>
          <wp:inline distT="0" distB="0" distL="0" distR="0">
            <wp:extent cx="6143625" cy="3914775"/>
            <wp:effectExtent l="0" t="0" r="0" b="0"/>
            <wp:docPr id="14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64D6" w:rsidRPr="001364D6" w:rsidRDefault="001364D6" w:rsidP="001364D6">
      <w:pPr>
        <w:rPr>
          <w:rFonts w:ascii="Chiller" w:hAnsi="Chiller" w:cs="Times New Roman"/>
          <w:sz w:val="56"/>
          <w:szCs w:val="56"/>
        </w:rPr>
      </w:pPr>
    </w:p>
    <w:p w:rsidR="001364D6" w:rsidRPr="001364D6" w:rsidRDefault="001364D6" w:rsidP="001364D6">
      <w:pPr>
        <w:rPr>
          <w:rFonts w:ascii="Chiller" w:hAnsi="Chiller" w:cs="Times New Roman"/>
          <w:sz w:val="56"/>
          <w:szCs w:val="56"/>
        </w:rPr>
      </w:pPr>
    </w:p>
    <w:p w:rsidR="001364D6" w:rsidRPr="001364D6" w:rsidRDefault="001364D6" w:rsidP="001364D6">
      <w:pPr>
        <w:rPr>
          <w:rFonts w:ascii="Chiller" w:hAnsi="Chiller" w:cs="Times New Roman"/>
          <w:sz w:val="56"/>
          <w:szCs w:val="56"/>
        </w:rPr>
      </w:pPr>
    </w:p>
    <w:p w:rsidR="001364D6" w:rsidRDefault="001364D6" w:rsidP="001364D6">
      <w:pPr>
        <w:rPr>
          <w:rFonts w:ascii="Chiller" w:hAnsi="Chiller" w:cs="Times New Roman"/>
          <w:sz w:val="56"/>
          <w:szCs w:val="56"/>
        </w:rPr>
      </w:pPr>
    </w:p>
    <w:p w:rsidR="00C004F5" w:rsidRDefault="00C004F5" w:rsidP="001364D6">
      <w:pPr>
        <w:jc w:val="center"/>
        <w:rPr>
          <w:rFonts w:ascii="Chiller" w:hAnsi="Chiller" w:cs="Times New Roman"/>
          <w:sz w:val="56"/>
          <w:szCs w:val="56"/>
        </w:rPr>
      </w:pPr>
    </w:p>
    <w:p w:rsidR="001364D6" w:rsidRDefault="001364D6" w:rsidP="001364D6">
      <w:pPr>
        <w:jc w:val="center"/>
        <w:rPr>
          <w:rFonts w:ascii="Chiller" w:hAnsi="Chiller" w:cs="Times New Roman"/>
          <w:sz w:val="56"/>
          <w:szCs w:val="56"/>
        </w:rPr>
      </w:pPr>
    </w:p>
    <w:p w:rsidR="001364D6" w:rsidRDefault="001364D6" w:rsidP="001364D6">
      <w:pPr>
        <w:jc w:val="center"/>
        <w:rPr>
          <w:rFonts w:ascii="Chiller" w:hAnsi="Chiller" w:cs="Times New Roman"/>
          <w:sz w:val="56"/>
          <w:szCs w:val="56"/>
        </w:rPr>
      </w:pPr>
    </w:p>
    <w:p w:rsidR="008C3164" w:rsidRDefault="001364D6" w:rsidP="001364D6">
      <w:pPr>
        <w:jc w:val="center"/>
        <w:rPr>
          <w:rFonts w:ascii="Chiller" w:hAnsi="Chiller" w:cs="Times New Roman"/>
          <w:noProof/>
          <w:sz w:val="56"/>
          <w:szCs w:val="56"/>
          <w:lang w:eastAsia="pl-PL"/>
        </w:rPr>
      </w:pPr>
      <w:r w:rsidRPr="001364D6">
        <w:rPr>
          <w:rFonts w:ascii="Chiller" w:hAnsi="Chiller" w:cs="Times New Roman"/>
          <w:sz w:val="56"/>
          <w:szCs w:val="56"/>
        </w:rPr>
        <w:lastRenderedPageBreak/>
        <w:t>Czy zauwa</w:t>
      </w:r>
      <w:r w:rsidRPr="001364D6">
        <w:rPr>
          <w:rFonts w:ascii="Times New Roman" w:hAnsi="Times New Roman" w:cs="Times New Roman"/>
          <w:sz w:val="36"/>
          <w:szCs w:val="36"/>
        </w:rPr>
        <w:t>ż</w:t>
      </w:r>
      <w:r w:rsidRPr="001364D6">
        <w:rPr>
          <w:rFonts w:ascii="Chiller" w:hAnsi="Chiller" w:cs="Times New Roman"/>
          <w:sz w:val="56"/>
          <w:szCs w:val="56"/>
        </w:rPr>
        <w:t>y</w:t>
      </w:r>
      <w:r w:rsidRPr="001364D6">
        <w:rPr>
          <w:rFonts w:ascii="Times New Roman" w:hAnsi="Times New Roman" w:cs="Times New Roman"/>
          <w:sz w:val="44"/>
          <w:szCs w:val="44"/>
        </w:rPr>
        <w:t>ł</w:t>
      </w:r>
      <w:r w:rsidRPr="001364D6">
        <w:rPr>
          <w:rFonts w:ascii="Chiller" w:hAnsi="Chiller" w:cs="Times New Roman"/>
          <w:sz w:val="56"/>
          <w:szCs w:val="56"/>
        </w:rPr>
        <w:t>/a Pan/Pani p</w:t>
      </w:r>
      <w:r w:rsidRPr="001364D6">
        <w:rPr>
          <w:rFonts w:ascii="Times New Roman" w:hAnsi="Times New Roman" w:cs="Times New Roman"/>
          <w:sz w:val="36"/>
          <w:szCs w:val="36"/>
        </w:rPr>
        <w:t>ę</w:t>
      </w:r>
      <w:r w:rsidRPr="001364D6">
        <w:rPr>
          <w:rFonts w:ascii="Chiller" w:hAnsi="Chiller" w:cs="Times New Roman"/>
          <w:sz w:val="56"/>
          <w:szCs w:val="56"/>
        </w:rPr>
        <w:t>kni</w:t>
      </w:r>
      <w:r w:rsidRPr="001364D6">
        <w:rPr>
          <w:rFonts w:ascii="Times New Roman" w:hAnsi="Times New Roman" w:cs="Times New Roman"/>
          <w:sz w:val="36"/>
          <w:szCs w:val="36"/>
        </w:rPr>
        <w:t>ę</w:t>
      </w:r>
      <w:r w:rsidRPr="001364D6">
        <w:rPr>
          <w:rFonts w:ascii="Chiller" w:hAnsi="Chiller" w:cs="Times New Roman"/>
          <w:sz w:val="56"/>
          <w:szCs w:val="56"/>
        </w:rPr>
        <w:t>cie w eternicie znajduj</w:t>
      </w:r>
      <w:r w:rsidRPr="001364D6">
        <w:rPr>
          <w:rFonts w:ascii="Times New Roman" w:hAnsi="Times New Roman" w:cs="Times New Roman"/>
          <w:sz w:val="36"/>
          <w:szCs w:val="36"/>
        </w:rPr>
        <w:t>ą</w:t>
      </w:r>
      <w:r w:rsidRPr="001364D6">
        <w:rPr>
          <w:rFonts w:ascii="Chiller" w:hAnsi="Chiller" w:cs="Times New Roman"/>
          <w:sz w:val="56"/>
          <w:szCs w:val="56"/>
        </w:rPr>
        <w:t>cym si</w:t>
      </w:r>
      <w:r w:rsidRPr="001364D6">
        <w:rPr>
          <w:rFonts w:ascii="Times New Roman" w:hAnsi="Times New Roman" w:cs="Times New Roman"/>
          <w:sz w:val="36"/>
          <w:szCs w:val="36"/>
        </w:rPr>
        <w:t>ę</w:t>
      </w:r>
      <w:r w:rsidRPr="001364D6">
        <w:rPr>
          <w:rFonts w:ascii="Chiller" w:hAnsi="Chiller" w:cs="Times New Roman"/>
          <w:sz w:val="56"/>
          <w:szCs w:val="56"/>
        </w:rPr>
        <w:t xml:space="preserve"> w gospodarstwie?</w:t>
      </w:r>
      <w:r w:rsidR="008C3164" w:rsidRPr="008C3164">
        <w:rPr>
          <w:rFonts w:ascii="Chiller" w:hAnsi="Chiller" w:cs="Times New Roman"/>
          <w:noProof/>
          <w:sz w:val="56"/>
          <w:szCs w:val="56"/>
          <w:lang w:eastAsia="pl-PL"/>
        </w:rPr>
        <w:t xml:space="preserve"> </w:t>
      </w:r>
    </w:p>
    <w:p w:rsidR="008C3164" w:rsidRDefault="008C3164" w:rsidP="001364D6">
      <w:pPr>
        <w:jc w:val="center"/>
        <w:rPr>
          <w:rFonts w:ascii="Chiller" w:hAnsi="Chiller" w:cs="Times New Roman"/>
          <w:noProof/>
          <w:sz w:val="56"/>
          <w:szCs w:val="56"/>
          <w:lang w:eastAsia="pl-PL"/>
        </w:rPr>
      </w:pPr>
    </w:p>
    <w:p w:rsidR="008C3164" w:rsidRDefault="008C3164" w:rsidP="001364D6">
      <w:pPr>
        <w:jc w:val="center"/>
        <w:rPr>
          <w:rFonts w:ascii="Chiller" w:hAnsi="Chiller" w:cs="Times New Roman"/>
          <w:sz w:val="56"/>
          <w:szCs w:val="56"/>
        </w:rPr>
      </w:pPr>
      <w:r>
        <w:rPr>
          <w:rFonts w:ascii="Chiller" w:hAnsi="Chiller" w:cs="Times New Roman"/>
          <w:noProof/>
          <w:sz w:val="56"/>
          <w:szCs w:val="56"/>
          <w:lang w:eastAsia="pl-PL"/>
        </w:rPr>
        <w:drawing>
          <wp:inline distT="0" distB="0" distL="0" distR="0">
            <wp:extent cx="6134100" cy="3667125"/>
            <wp:effectExtent l="19050" t="0" r="0" b="0"/>
            <wp:docPr id="17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C3164" w:rsidRDefault="008C3164" w:rsidP="008C3164">
      <w:pPr>
        <w:rPr>
          <w:rFonts w:ascii="Chiller" w:hAnsi="Chiller" w:cs="Times New Roman"/>
          <w:sz w:val="56"/>
          <w:szCs w:val="56"/>
        </w:rPr>
      </w:pPr>
    </w:p>
    <w:p w:rsidR="001364D6" w:rsidRDefault="001364D6" w:rsidP="008C3164">
      <w:pPr>
        <w:jc w:val="center"/>
        <w:rPr>
          <w:rFonts w:ascii="Chiller" w:hAnsi="Chiller" w:cs="Times New Roman"/>
          <w:sz w:val="56"/>
          <w:szCs w:val="56"/>
        </w:rPr>
      </w:pPr>
    </w:p>
    <w:p w:rsidR="008C3164" w:rsidRDefault="008C3164" w:rsidP="008C3164">
      <w:pPr>
        <w:jc w:val="center"/>
        <w:rPr>
          <w:rFonts w:ascii="Chiller" w:hAnsi="Chiller" w:cs="Times New Roman"/>
          <w:sz w:val="56"/>
          <w:szCs w:val="56"/>
        </w:rPr>
      </w:pPr>
    </w:p>
    <w:p w:rsidR="008C3164" w:rsidRDefault="008C3164" w:rsidP="008C3164">
      <w:pPr>
        <w:jc w:val="center"/>
        <w:rPr>
          <w:rFonts w:ascii="Chiller" w:hAnsi="Chiller" w:cs="Times New Roman"/>
          <w:sz w:val="56"/>
          <w:szCs w:val="56"/>
        </w:rPr>
      </w:pPr>
    </w:p>
    <w:p w:rsidR="008C3164" w:rsidRDefault="008C3164" w:rsidP="008C3164">
      <w:pPr>
        <w:jc w:val="center"/>
        <w:rPr>
          <w:rFonts w:ascii="Chiller" w:hAnsi="Chiller" w:cs="Times New Roman"/>
          <w:sz w:val="56"/>
          <w:szCs w:val="56"/>
        </w:rPr>
      </w:pPr>
    </w:p>
    <w:p w:rsidR="008C3164" w:rsidRDefault="008C3164" w:rsidP="008C3164">
      <w:pPr>
        <w:jc w:val="center"/>
        <w:rPr>
          <w:rFonts w:ascii="Chiller" w:hAnsi="Chiller" w:cs="Times New Roman"/>
          <w:sz w:val="56"/>
          <w:szCs w:val="56"/>
        </w:rPr>
      </w:pPr>
    </w:p>
    <w:p w:rsidR="008C3164" w:rsidRDefault="008C3164" w:rsidP="008C3164">
      <w:pPr>
        <w:jc w:val="center"/>
        <w:rPr>
          <w:rFonts w:ascii="Chiller" w:hAnsi="Chiller" w:cs="Times New Roman"/>
          <w:sz w:val="56"/>
          <w:szCs w:val="56"/>
        </w:rPr>
      </w:pPr>
    </w:p>
    <w:p w:rsidR="008C3164" w:rsidRDefault="008C3164" w:rsidP="008C3164">
      <w:pPr>
        <w:jc w:val="center"/>
        <w:rPr>
          <w:rFonts w:ascii="Chiller" w:hAnsi="Chiller" w:cs="Times New Roman"/>
          <w:sz w:val="56"/>
          <w:szCs w:val="56"/>
        </w:rPr>
      </w:pPr>
    </w:p>
    <w:p w:rsidR="008C3164" w:rsidRDefault="008C3164" w:rsidP="008C3164">
      <w:pPr>
        <w:jc w:val="center"/>
        <w:rPr>
          <w:rFonts w:ascii="Chiller" w:hAnsi="Chiller" w:cs="Times New Roman"/>
          <w:sz w:val="56"/>
          <w:szCs w:val="56"/>
        </w:rPr>
      </w:pPr>
      <w:r w:rsidRPr="008C3164">
        <w:rPr>
          <w:rFonts w:ascii="Chiller" w:hAnsi="Chiller" w:cs="Times New Roman"/>
          <w:sz w:val="56"/>
          <w:szCs w:val="56"/>
        </w:rPr>
        <w:lastRenderedPageBreak/>
        <w:t>Czy s</w:t>
      </w:r>
      <w:r w:rsidRPr="008C3164">
        <w:rPr>
          <w:rFonts w:ascii="Times New Roman" w:hAnsi="Times New Roman" w:cs="Times New Roman"/>
          <w:sz w:val="40"/>
          <w:szCs w:val="40"/>
        </w:rPr>
        <w:t>ł</w:t>
      </w:r>
      <w:r w:rsidRPr="008C3164">
        <w:rPr>
          <w:rFonts w:ascii="Chiller" w:hAnsi="Chiller" w:cs="Times New Roman"/>
          <w:sz w:val="56"/>
          <w:szCs w:val="56"/>
        </w:rPr>
        <w:t>ysza</w:t>
      </w:r>
      <w:r w:rsidRPr="008C3164">
        <w:rPr>
          <w:rFonts w:ascii="Times New Roman" w:hAnsi="Times New Roman" w:cs="Times New Roman"/>
          <w:sz w:val="40"/>
          <w:szCs w:val="40"/>
        </w:rPr>
        <w:t>ł</w:t>
      </w:r>
      <w:r w:rsidRPr="008C3164">
        <w:rPr>
          <w:rFonts w:ascii="Chiller" w:hAnsi="Chiller" w:cs="Times New Roman"/>
          <w:sz w:val="56"/>
          <w:szCs w:val="56"/>
        </w:rPr>
        <w:t>/a Pan/Pani o pomocy ze strony gminy przy usuwaniu dachów pokrytych eternitem?</w:t>
      </w:r>
    </w:p>
    <w:p w:rsidR="008C3164" w:rsidRDefault="008C3164" w:rsidP="008C3164">
      <w:pPr>
        <w:jc w:val="center"/>
        <w:rPr>
          <w:rFonts w:ascii="Chiller" w:hAnsi="Chiller" w:cs="Times New Roman"/>
          <w:sz w:val="56"/>
          <w:szCs w:val="56"/>
        </w:rPr>
      </w:pPr>
    </w:p>
    <w:p w:rsidR="008C3164" w:rsidRDefault="008C3164" w:rsidP="008C3164">
      <w:pPr>
        <w:jc w:val="center"/>
        <w:rPr>
          <w:rFonts w:ascii="Chiller" w:hAnsi="Chiller" w:cs="Times New Roman"/>
          <w:sz w:val="56"/>
          <w:szCs w:val="56"/>
        </w:rPr>
      </w:pPr>
      <w:r>
        <w:rPr>
          <w:rFonts w:ascii="Chiller" w:hAnsi="Chiller" w:cs="Times New Roman"/>
          <w:noProof/>
          <w:sz w:val="56"/>
          <w:szCs w:val="56"/>
          <w:lang w:eastAsia="pl-PL"/>
        </w:rPr>
        <w:drawing>
          <wp:inline distT="0" distB="0" distL="0" distR="0">
            <wp:extent cx="6334125" cy="4638675"/>
            <wp:effectExtent l="19050" t="0" r="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C3164" w:rsidRPr="008C3164" w:rsidRDefault="008C3164" w:rsidP="008C3164">
      <w:pPr>
        <w:rPr>
          <w:rFonts w:ascii="Chiller" w:hAnsi="Chiller" w:cs="Times New Roman"/>
          <w:sz w:val="56"/>
          <w:szCs w:val="56"/>
        </w:rPr>
      </w:pPr>
    </w:p>
    <w:p w:rsidR="008C3164" w:rsidRPr="008C3164" w:rsidRDefault="008C3164" w:rsidP="008C3164">
      <w:pPr>
        <w:rPr>
          <w:rFonts w:ascii="Chiller" w:hAnsi="Chiller" w:cs="Times New Roman"/>
          <w:sz w:val="56"/>
          <w:szCs w:val="56"/>
        </w:rPr>
      </w:pPr>
    </w:p>
    <w:p w:rsidR="008C3164" w:rsidRDefault="008C3164" w:rsidP="008C3164">
      <w:pPr>
        <w:rPr>
          <w:rFonts w:ascii="Chiller" w:hAnsi="Chiller" w:cs="Times New Roman"/>
          <w:sz w:val="56"/>
          <w:szCs w:val="56"/>
        </w:rPr>
      </w:pPr>
    </w:p>
    <w:p w:rsidR="008C3164" w:rsidRDefault="008C3164" w:rsidP="008C3164">
      <w:pPr>
        <w:tabs>
          <w:tab w:val="left" w:pos="5880"/>
        </w:tabs>
        <w:rPr>
          <w:rFonts w:ascii="Chiller" w:hAnsi="Chiller" w:cs="Times New Roman"/>
          <w:sz w:val="56"/>
          <w:szCs w:val="56"/>
        </w:rPr>
      </w:pPr>
      <w:r>
        <w:rPr>
          <w:rFonts w:ascii="Chiller" w:hAnsi="Chiller" w:cs="Times New Roman"/>
          <w:sz w:val="56"/>
          <w:szCs w:val="56"/>
        </w:rPr>
        <w:tab/>
      </w:r>
    </w:p>
    <w:p w:rsidR="008C3164" w:rsidRDefault="008C3164" w:rsidP="008C3164">
      <w:pPr>
        <w:tabs>
          <w:tab w:val="left" w:pos="5880"/>
        </w:tabs>
        <w:rPr>
          <w:rFonts w:ascii="Chiller" w:hAnsi="Chiller" w:cs="Times New Roman"/>
          <w:sz w:val="56"/>
          <w:szCs w:val="56"/>
        </w:rPr>
      </w:pPr>
    </w:p>
    <w:p w:rsidR="008C3164" w:rsidRDefault="008C3164" w:rsidP="008C3164">
      <w:pPr>
        <w:tabs>
          <w:tab w:val="left" w:pos="5880"/>
        </w:tabs>
        <w:jc w:val="center"/>
        <w:rPr>
          <w:rFonts w:ascii="Chiller" w:hAnsi="Chiller" w:cs="Times New Roman"/>
          <w:sz w:val="56"/>
          <w:szCs w:val="56"/>
        </w:rPr>
      </w:pPr>
    </w:p>
    <w:p w:rsidR="008C3164" w:rsidRDefault="008C3164" w:rsidP="008C3164">
      <w:pPr>
        <w:tabs>
          <w:tab w:val="left" w:pos="5880"/>
        </w:tabs>
        <w:jc w:val="center"/>
        <w:rPr>
          <w:rFonts w:ascii="Chiller" w:hAnsi="Chiller" w:cs="Times New Roman"/>
          <w:sz w:val="56"/>
          <w:szCs w:val="56"/>
        </w:rPr>
      </w:pPr>
      <w:r>
        <w:rPr>
          <w:rFonts w:ascii="Chiller" w:hAnsi="Chiller" w:cs="Times New Roman"/>
          <w:sz w:val="56"/>
          <w:szCs w:val="56"/>
        </w:rPr>
        <w:lastRenderedPageBreak/>
        <w:t>Jaki przekaz informacji bardziej Panu/Pani odpowiada?</w:t>
      </w:r>
    </w:p>
    <w:p w:rsidR="008C3164" w:rsidRDefault="008C3164" w:rsidP="008C3164">
      <w:pPr>
        <w:tabs>
          <w:tab w:val="left" w:pos="5880"/>
        </w:tabs>
        <w:jc w:val="center"/>
        <w:rPr>
          <w:rFonts w:ascii="Chiller" w:hAnsi="Chiller" w:cs="Times New Roman"/>
          <w:sz w:val="56"/>
          <w:szCs w:val="56"/>
        </w:rPr>
      </w:pPr>
    </w:p>
    <w:p w:rsidR="008C3164" w:rsidRPr="008C3164" w:rsidRDefault="008C3164" w:rsidP="008C3164">
      <w:pPr>
        <w:tabs>
          <w:tab w:val="left" w:pos="5880"/>
        </w:tabs>
        <w:jc w:val="center"/>
        <w:rPr>
          <w:rFonts w:ascii="Chiller" w:hAnsi="Chiller" w:cs="Times New Roman"/>
          <w:sz w:val="56"/>
          <w:szCs w:val="56"/>
        </w:rPr>
      </w:pPr>
      <w:r>
        <w:rPr>
          <w:rFonts w:ascii="Chiller" w:hAnsi="Chiller" w:cs="Times New Roman"/>
          <w:noProof/>
          <w:sz w:val="56"/>
          <w:szCs w:val="56"/>
          <w:lang w:eastAsia="pl-PL"/>
        </w:rPr>
        <w:drawing>
          <wp:inline distT="0" distB="0" distL="0" distR="0">
            <wp:extent cx="6286500" cy="3886200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8C3164" w:rsidRPr="008C3164" w:rsidSect="00C004F5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235" w:rsidRDefault="00D90235" w:rsidP="0025400B">
      <w:pPr>
        <w:spacing w:after="0" w:line="240" w:lineRule="auto"/>
      </w:pPr>
      <w:r>
        <w:separator/>
      </w:r>
    </w:p>
  </w:endnote>
  <w:endnote w:type="continuationSeparator" w:id="1">
    <w:p w:rsidR="00D90235" w:rsidRDefault="00D90235" w:rsidP="0025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235" w:rsidRDefault="00D90235" w:rsidP="0025400B">
      <w:pPr>
        <w:spacing w:after="0" w:line="240" w:lineRule="auto"/>
      </w:pPr>
      <w:r>
        <w:separator/>
      </w:r>
    </w:p>
  </w:footnote>
  <w:footnote w:type="continuationSeparator" w:id="1">
    <w:p w:rsidR="00D90235" w:rsidRDefault="00D90235" w:rsidP="00254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C38"/>
    <w:rsid w:val="00041E14"/>
    <w:rsid w:val="001364D6"/>
    <w:rsid w:val="0025400B"/>
    <w:rsid w:val="00257C38"/>
    <w:rsid w:val="00276C9D"/>
    <w:rsid w:val="00776D5D"/>
    <w:rsid w:val="007F6B82"/>
    <w:rsid w:val="008C3164"/>
    <w:rsid w:val="00C004F5"/>
    <w:rsid w:val="00D90235"/>
    <w:rsid w:val="00DC39EE"/>
    <w:rsid w:val="00EB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C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5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400B"/>
  </w:style>
  <w:style w:type="paragraph" w:styleId="Stopka">
    <w:name w:val="footer"/>
    <w:basedOn w:val="Normalny"/>
    <w:link w:val="StopkaZnak"/>
    <w:uiPriority w:val="99"/>
    <w:semiHidden/>
    <w:unhideWhenUsed/>
    <w:rsid w:val="0025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4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2"/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słyszał/a Pan/Pani o szkodliwości zdrowotnej materiałów zawierających azbest?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Tak 87,5%</c:v>
                </c:pt>
                <c:pt idx="1">
                  <c:v>Nie 12,5%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35</c:v>
                </c:pt>
                <c:pt idx="1">
                  <c:v>5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2000"/>
          </a:pPr>
          <a:endParaRPr lang="pl-PL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5"/>
  <c:chart>
    <c:autoTitleDeleted val="1"/>
    <c:plotArea>
      <c:layout>
        <c:manualLayout>
          <c:layoutTarget val="inner"/>
          <c:xMode val="edge"/>
          <c:yMode val="edge"/>
          <c:x val="7.7351389198555859E-2"/>
          <c:y val="4.4976377952755935E-2"/>
          <c:w val="0.86452464275298924"/>
          <c:h val="0.82714910636170513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Blacha</c:v>
                </c:pt>
                <c:pt idx="1">
                  <c:v>Papa</c:v>
                </c:pt>
                <c:pt idx="2">
                  <c:v>Eternit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20</c:v>
                </c:pt>
                <c:pt idx="1">
                  <c:v>15</c:v>
                </c:pt>
                <c:pt idx="2">
                  <c:v>35</c:v>
                </c:pt>
              </c:numCache>
            </c:numRef>
          </c:val>
        </c:ser>
        <c:axId val="57322112"/>
        <c:axId val="57332096"/>
      </c:barChart>
      <c:catAx>
        <c:axId val="57322112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aseline="0"/>
            </a:pPr>
            <a:endParaRPr lang="pl-PL"/>
          </a:p>
        </c:txPr>
        <c:crossAx val="57332096"/>
        <c:crosses val="autoZero"/>
        <c:auto val="1"/>
        <c:lblAlgn val="ctr"/>
        <c:lblOffset val="100"/>
      </c:catAx>
      <c:valAx>
        <c:axId val="57332096"/>
        <c:scaling>
          <c:orientation val="minMax"/>
        </c:scaling>
        <c:axPos val="l"/>
        <c:majorGridlines/>
        <c:numFmt formatCode="General" sourceLinked="1"/>
        <c:tickLblPos val="nextTo"/>
        <c:crossAx val="5732211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Jeden</c:v>
                </c:pt>
                <c:pt idx="1">
                  <c:v>Dwa</c:v>
                </c:pt>
                <c:pt idx="2">
                  <c:v>Trzy</c:v>
                </c:pt>
                <c:pt idx="3">
                  <c:v>Cztery i wiecej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21</c:v>
                </c:pt>
                <c:pt idx="3">
                  <c:v>9</c:v>
                </c:pt>
              </c:numCache>
            </c:numRef>
          </c:val>
        </c:ser>
        <c:axId val="64613376"/>
        <c:axId val="64574208"/>
      </c:barChart>
      <c:catAx>
        <c:axId val="64613376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aseline="0"/>
            </a:pPr>
            <a:endParaRPr lang="pl-PL"/>
          </a:p>
        </c:txPr>
        <c:crossAx val="64574208"/>
        <c:crosses val="autoZero"/>
        <c:auto val="1"/>
        <c:lblAlgn val="ctr"/>
        <c:lblOffset val="100"/>
      </c:catAx>
      <c:valAx>
        <c:axId val="64574208"/>
        <c:scaling>
          <c:orientation val="minMax"/>
        </c:scaling>
        <c:axPos val="l"/>
        <c:majorGridlines/>
        <c:numFmt formatCode="General" sourceLinked="1"/>
        <c:tickLblPos val="nextTo"/>
        <c:crossAx val="6461337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7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Jeden</c:v>
                </c:pt>
                <c:pt idx="1">
                  <c:v>Dwa</c:v>
                </c:pt>
                <c:pt idx="2">
                  <c:v>Trzy i więcej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35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</c:ser>
        <c:axId val="65052032"/>
        <c:axId val="65684608"/>
      </c:barChart>
      <c:catAx>
        <c:axId val="65052032"/>
        <c:scaling>
          <c:orientation val="minMax"/>
        </c:scaling>
        <c:axPos val="b"/>
        <c:tickLblPos val="nextTo"/>
        <c:crossAx val="65684608"/>
        <c:crosses val="autoZero"/>
        <c:auto val="1"/>
        <c:lblAlgn val="ctr"/>
        <c:lblOffset val="100"/>
      </c:catAx>
      <c:valAx>
        <c:axId val="656846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 baseline="0"/>
            </a:pPr>
            <a:endParaRPr lang="pl-PL"/>
          </a:p>
        </c:txPr>
        <c:crossAx val="65052032"/>
        <c:crosses val="autoZero"/>
        <c:crossBetween val="between"/>
      </c:valAx>
    </c:plotArea>
    <c:plotVisOnly val="1"/>
  </c:chart>
  <c:txPr>
    <a:bodyPr/>
    <a:lstStyle/>
    <a:p>
      <a:pPr>
        <a:defRPr sz="1600" baseline="0"/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2"/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Tak 44%</c:v>
                </c:pt>
                <c:pt idx="1">
                  <c:v>Nie 56%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22</c:v>
                </c:pt>
                <c:pt idx="1">
                  <c:v>28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221562408865555"/>
          <c:y val="0.4179233845769279"/>
          <c:w val="0.26395487022455555"/>
          <c:h val="0.26326021747281586"/>
        </c:manualLayout>
      </c:layout>
      <c:txPr>
        <a:bodyPr/>
        <a:lstStyle/>
        <a:p>
          <a:pPr>
            <a:defRPr sz="2000"/>
          </a:pPr>
          <a:endParaRPr lang="pl-PL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2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explosion val="4"/>
          <c:cat>
            <c:strRef>
              <c:f>Arkusz1!$A$2:$A$3</c:f>
              <c:strCache>
                <c:ptCount val="2"/>
                <c:pt idx="0">
                  <c:v>Tak 56%</c:v>
                </c:pt>
                <c:pt idx="1">
                  <c:v>Nie 44%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28</c:v>
                </c:pt>
                <c:pt idx="1">
                  <c:v>22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2000"/>
          </a:pPr>
          <a:endParaRPr lang="pl-PL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explosion val="6"/>
          <c:cat>
            <c:strRef>
              <c:f>Arkusz1!$A$2:$A$3</c:f>
              <c:strCache>
                <c:ptCount val="2"/>
                <c:pt idx="0">
                  <c:v>Tak 42%</c:v>
                </c:pt>
                <c:pt idx="1">
                  <c:v>Nie 58%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21</c:v>
                </c:pt>
                <c:pt idx="1">
                  <c:v>29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2000"/>
          </a:pPr>
          <a:endParaRPr lang="pl-PL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4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Ulotka</c:v>
                </c:pt>
                <c:pt idx="1">
                  <c:v>Informacja ze szkoły od dziecka</c:v>
                </c:pt>
                <c:pt idx="2">
                  <c:v>Telewizja 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23</c:v>
                </c:pt>
              </c:numCache>
            </c:numRef>
          </c:val>
        </c:ser>
        <c:axId val="65731968"/>
        <c:axId val="65455232"/>
      </c:barChart>
      <c:catAx>
        <c:axId val="65731968"/>
        <c:scaling>
          <c:orientation val="minMax"/>
        </c:scaling>
        <c:axPos val="b"/>
        <c:tickLblPos val="nextTo"/>
        <c:crossAx val="65455232"/>
        <c:crosses val="autoZero"/>
        <c:auto val="1"/>
        <c:lblAlgn val="ctr"/>
        <c:lblOffset val="100"/>
      </c:catAx>
      <c:valAx>
        <c:axId val="65455232"/>
        <c:scaling>
          <c:orientation val="minMax"/>
        </c:scaling>
        <c:axPos val="l"/>
        <c:majorGridlines/>
        <c:numFmt formatCode="General" sourceLinked="1"/>
        <c:tickLblPos val="nextTo"/>
        <c:crossAx val="657319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</dc:creator>
  <cp:keywords/>
  <dc:description/>
  <cp:lastModifiedBy>Pawlak</cp:lastModifiedBy>
  <cp:revision>3</cp:revision>
  <dcterms:created xsi:type="dcterms:W3CDTF">2010-01-23T13:07:00Z</dcterms:created>
  <dcterms:modified xsi:type="dcterms:W3CDTF">2010-01-26T15:33:00Z</dcterms:modified>
</cp:coreProperties>
</file>